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27" w:rsidRPr="009C7D27" w:rsidRDefault="009C7D27" w:rsidP="009C7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7D27" w:rsidRPr="009C7D27" w:rsidRDefault="009C7D27" w:rsidP="009C7D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D2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334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66E" w:rsidRPr="00FD1CB3" w:rsidRDefault="0023766E" w:rsidP="0023766E">
      <w:pPr>
        <w:pStyle w:val="1"/>
        <w:rPr>
          <w:b/>
          <w:bCs/>
          <w:sz w:val="32"/>
          <w:szCs w:val="32"/>
        </w:rPr>
      </w:pPr>
      <w:r w:rsidRPr="00FD1CB3">
        <w:rPr>
          <w:b/>
          <w:bCs/>
          <w:sz w:val="32"/>
          <w:szCs w:val="32"/>
        </w:rPr>
        <w:t>РОССИЙСКАЯ ФЕДЕРАЦИЯ</w:t>
      </w:r>
    </w:p>
    <w:p w:rsidR="0023766E" w:rsidRPr="00FD1CB3" w:rsidRDefault="0023766E" w:rsidP="0023766E">
      <w:pPr>
        <w:pStyle w:val="2"/>
        <w:rPr>
          <w:sz w:val="32"/>
          <w:szCs w:val="32"/>
        </w:rPr>
      </w:pPr>
      <w:r w:rsidRPr="00FD1CB3">
        <w:rPr>
          <w:sz w:val="32"/>
          <w:szCs w:val="32"/>
        </w:rPr>
        <w:t>Ивановская область</w:t>
      </w:r>
    </w:p>
    <w:p w:rsidR="0023766E" w:rsidRPr="00FD1CB3" w:rsidRDefault="0023766E" w:rsidP="0023766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1CB3">
        <w:rPr>
          <w:rFonts w:ascii="Times New Roman" w:hAnsi="Times New Roman" w:cs="Times New Roman"/>
          <w:b/>
          <w:sz w:val="32"/>
          <w:szCs w:val="32"/>
        </w:rPr>
        <w:t>Южский муниципальный район</w:t>
      </w:r>
    </w:p>
    <w:p w:rsidR="0023766E" w:rsidRPr="00FD1CB3" w:rsidRDefault="0023766E" w:rsidP="0023766E">
      <w:pPr>
        <w:pStyle w:val="3"/>
      </w:pPr>
      <w:r w:rsidRPr="00FD1CB3">
        <w:t>Совет Новоклязьминского сельского поселения</w:t>
      </w:r>
    </w:p>
    <w:p w:rsidR="0023766E" w:rsidRPr="007902B9" w:rsidRDefault="0023766E" w:rsidP="002376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02B9">
        <w:rPr>
          <w:rFonts w:ascii="Times New Roman" w:hAnsi="Times New Roman" w:cs="Times New Roman"/>
          <w:sz w:val="28"/>
          <w:szCs w:val="28"/>
        </w:rPr>
        <w:t>Второго   созыва</w:t>
      </w:r>
    </w:p>
    <w:p w:rsidR="0023766E" w:rsidRDefault="0023766E" w:rsidP="0023766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23766E" w:rsidRPr="007902B9" w:rsidRDefault="0023766E" w:rsidP="0023766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23766E" w:rsidRDefault="0023766E" w:rsidP="0023766E">
      <w:pPr>
        <w:pStyle w:val="4"/>
        <w:rPr>
          <w:bCs w:val="0"/>
          <w:sz w:val="32"/>
          <w:szCs w:val="32"/>
        </w:rPr>
      </w:pPr>
      <w:proofErr w:type="gramStart"/>
      <w:r w:rsidRPr="006B26AD">
        <w:rPr>
          <w:bCs w:val="0"/>
          <w:sz w:val="32"/>
          <w:szCs w:val="32"/>
        </w:rPr>
        <w:t>Р</w:t>
      </w:r>
      <w:proofErr w:type="gramEnd"/>
      <w:r w:rsidRPr="006B26AD">
        <w:rPr>
          <w:bCs w:val="0"/>
          <w:sz w:val="32"/>
          <w:szCs w:val="32"/>
        </w:rPr>
        <w:t xml:space="preserve"> Е Ш Е Н И Е</w:t>
      </w:r>
    </w:p>
    <w:p w:rsidR="0023766E" w:rsidRPr="007902B9" w:rsidRDefault="0023766E" w:rsidP="0023766E">
      <w:pPr>
        <w:rPr>
          <w:sz w:val="16"/>
          <w:szCs w:val="16"/>
        </w:rPr>
      </w:pPr>
    </w:p>
    <w:p w:rsidR="0023766E" w:rsidRPr="006B26AD" w:rsidRDefault="0023766E" w:rsidP="0023766E">
      <w:pPr>
        <w:spacing w:after="0"/>
        <w:jc w:val="center"/>
        <w:rPr>
          <w:rFonts w:ascii="Times New Roman" w:eastAsia="Arial Unicode MS" w:hAnsi="Times New Roman" w:cs="Times New Roman"/>
          <w:bCs/>
          <w:sz w:val="28"/>
          <w:szCs w:val="28"/>
          <w:u w:val="single"/>
        </w:rPr>
      </w:pPr>
      <w:r w:rsidRPr="006B26AD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от 2</w:t>
      </w:r>
      <w:r w:rsidR="00482CEA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4</w:t>
      </w:r>
      <w:r w:rsidRPr="006B26AD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 xml:space="preserve"> декабря  202</w:t>
      </w:r>
      <w:r w:rsidR="00482CEA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4</w:t>
      </w:r>
      <w:r w:rsidRPr="006B26AD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 xml:space="preserve"> года  №  </w:t>
      </w:r>
      <w:r w:rsidR="00482CEA">
        <w:rPr>
          <w:rFonts w:ascii="Times New Roman" w:eastAsia="Arial Unicode MS" w:hAnsi="Times New Roman" w:cs="Times New Roman"/>
          <w:bCs/>
          <w:sz w:val="28"/>
          <w:szCs w:val="28"/>
          <w:u w:val="single"/>
        </w:rPr>
        <w:t>36</w:t>
      </w:r>
    </w:p>
    <w:p w:rsidR="0023766E" w:rsidRPr="006B26AD" w:rsidRDefault="0023766E" w:rsidP="0023766E">
      <w:pPr>
        <w:spacing w:after="0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6B26AD">
        <w:rPr>
          <w:rFonts w:ascii="Times New Roman" w:eastAsia="Arial Unicode MS" w:hAnsi="Times New Roman" w:cs="Times New Roman"/>
          <w:sz w:val="28"/>
          <w:szCs w:val="28"/>
        </w:rPr>
        <w:t>с. Новоклязьминское</w:t>
      </w:r>
    </w:p>
    <w:p w:rsidR="009C7D27" w:rsidRPr="009C7D27" w:rsidRDefault="009C7D27" w:rsidP="009C7D27">
      <w:pPr>
        <w:pStyle w:val="ConsTitle"/>
        <w:widowControl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p w:rsidR="009C7D27" w:rsidRPr="0023766E" w:rsidRDefault="009C7D27" w:rsidP="009C7D27">
      <w:pPr>
        <w:pStyle w:val="ConsPlusTitle"/>
        <w:ind w:firstLine="851"/>
        <w:jc w:val="center"/>
      </w:pPr>
      <w:r w:rsidRPr="0023766E">
        <w:t xml:space="preserve">Об утверждении соглашения о передаче части полномочий </w:t>
      </w:r>
      <w:r w:rsidR="00482CEA">
        <w:t>органов местного самоуправления (</w:t>
      </w:r>
      <w:r w:rsidRPr="0023766E">
        <w:t>Администрации Южского муниципального района</w:t>
      </w:r>
      <w:r w:rsidR="00482CEA">
        <w:t>)</w:t>
      </w:r>
      <w:r w:rsidRPr="0023766E">
        <w:t xml:space="preserve"> </w:t>
      </w:r>
      <w:r w:rsidR="00E91EAC" w:rsidRPr="00BF38B9">
        <w:rPr>
          <w:lang w:eastAsia="ar-SA"/>
        </w:rPr>
        <w:t xml:space="preserve">по </w:t>
      </w:r>
      <w:r w:rsidR="00E91EAC" w:rsidRPr="00BF38B9">
        <w:t>содержанию и ремонту нецентрализованных источников водоснабжения на 202</w:t>
      </w:r>
      <w:r w:rsidR="00482CEA">
        <w:t>5</w:t>
      </w:r>
      <w:r w:rsidR="00E91EAC" w:rsidRPr="00BF38B9">
        <w:t xml:space="preserve"> </w:t>
      </w:r>
      <w:r w:rsidR="005E76BB" w:rsidRPr="0023766E">
        <w:t xml:space="preserve">год </w:t>
      </w:r>
      <w:r w:rsidR="0023766E">
        <w:t>Новоклязьминско</w:t>
      </w:r>
      <w:r w:rsidR="00482CEA">
        <w:t>го</w:t>
      </w:r>
      <w:r w:rsidR="005E76BB" w:rsidRPr="0023766E">
        <w:t xml:space="preserve"> сельско</w:t>
      </w:r>
      <w:r w:rsidR="00482CEA">
        <w:t>го</w:t>
      </w:r>
      <w:r w:rsidR="005E76BB" w:rsidRPr="0023766E">
        <w:t xml:space="preserve"> поселени</w:t>
      </w:r>
      <w:r w:rsidR="00482CEA">
        <w:t>я</w:t>
      </w:r>
      <w:r w:rsidR="005E76BB" w:rsidRPr="0023766E">
        <w:t xml:space="preserve"> Южского муниципального района </w:t>
      </w:r>
      <w:r w:rsidR="002A7013" w:rsidRPr="0023766E">
        <w:t xml:space="preserve"> </w:t>
      </w:r>
      <w:r w:rsidRPr="0023766E">
        <w:t xml:space="preserve"> </w:t>
      </w:r>
    </w:p>
    <w:p w:rsidR="009C7D27" w:rsidRPr="0023766E" w:rsidRDefault="009C7D27" w:rsidP="009C7D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7D27" w:rsidRPr="0023766E" w:rsidRDefault="009C7D27" w:rsidP="00237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766E">
        <w:rPr>
          <w:rFonts w:ascii="Times New Roman" w:hAnsi="Times New Roman" w:cs="Times New Roman"/>
          <w:bCs/>
          <w:sz w:val="28"/>
          <w:szCs w:val="28"/>
        </w:rPr>
        <w:t xml:space="preserve">Руководствуясь Федеральным Законом от 06.10.2003 года № 131-ФЗ   «Об общих принципах организации местного самоуправления в Российской Федерации» (в </w:t>
      </w:r>
      <w:r w:rsidR="0023766E">
        <w:rPr>
          <w:rFonts w:ascii="Times New Roman" w:hAnsi="Times New Roman" w:cs="Times New Roman"/>
          <w:bCs/>
          <w:sz w:val="28"/>
          <w:szCs w:val="28"/>
        </w:rPr>
        <w:t>действующей редакции), Уставом Новоклязьминского</w:t>
      </w:r>
      <w:r w:rsidRPr="0023766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23766E">
        <w:rPr>
          <w:rFonts w:ascii="Times New Roman" w:hAnsi="Times New Roman" w:cs="Times New Roman"/>
          <w:bCs/>
          <w:sz w:val="28"/>
          <w:szCs w:val="28"/>
        </w:rPr>
        <w:t>,</w:t>
      </w:r>
      <w:r w:rsidRPr="0023766E">
        <w:rPr>
          <w:rFonts w:ascii="Times New Roman" w:hAnsi="Times New Roman" w:cs="Times New Roman"/>
          <w:bCs/>
          <w:sz w:val="28"/>
          <w:szCs w:val="28"/>
        </w:rPr>
        <w:t xml:space="preserve">  Совет </w:t>
      </w:r>
      <w:r w:rsidR="0023766E">
        <w:rPr>
          <w:rFonts w:ascii="Times New Roman" w:hAnsi="Times New Roman" w:cs="Times New Roman"/>
          <w:bCs/>
          <w:sz w:val="28"/>
          <w:szCs w:val="28"/>
        </w:rPr>
        <w:t>Новоклязьминского</w:t>
      </w:r>
      <w:r w:rsidRPr="0023766E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</w:t>
      </w:r>
      <w:r w:rsidRPr="002376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766E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9C7D27" w:rsidRPr="0023766E" w:rsidRDefault="009C7D27" w:rsidP="002376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7D27" w:rsidRPr="0023766E" w:rsidRDefault="009C7D27" w:rsidP="002376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6E">
        <w:rPr>
          <w:rFonts w:ascii="Times New Roman" w:hAnsi="Times New Roman" w:cs="Times New Roman"/>
          <w:sz w:val="28"/>
          <w:szCs w:val="28"/>
        </w:rPr>
        <w:t>1.Утвердить:</w:t>
      </w:r>
    </w:p>
    <w:p w:rsidR="009C7D27" w:rsidRPr="00482CEA" w:rsidRDefault="009C7D27" w:rsidP="0023766E">
      <w:pPr>
        <w:pStyle w:val="ConsPlusTitle"/>
        <w:ind w:firstLine="851"/>
        <w:rPr>
          <w:b w:val="0"/>
        </w:rPr>
      </w:pPr>
      <w:r w:rsidRPr="00482CEA">
        <w:rPr>
          <w:b w:val="0"/>
        </w:rPr>
        <w:t xml:space="preserve">-  соглашение о передаче </w:t>
      </w:r>
      <w:r w:rsidR="008C68EB" w:rsidRPr="00482CEA">
        <w:rPr>
          <w:b w:val="0"/>
        </w:rPr>
        <w:t xml:space="preserve">части полномочий </w:t>
      </w:r>
      <w:r w:rsidR="00482CEA" w:rsidRPr="00482CEA">
        <w:rPr>
          <w:b w:val="0"/>
        </w:rPr>
        <w:t xml:space="preserve">органов местного самоуправления (Администрации Южского муниципального района) </w:t>
      </w:r>
      <w:r w:rsidR="00482CEA" w:rsidRPr="00482CEA">
        <w:rPr>
          <w:b w:val="0"/>
          <w:lang w:eastAsia="ar-SA"/>
        </w:rPr>
        <w:t xml:space="preserve">по </w:t>
      </w:r>
      <w:r w:rsidR="00482CEA" w:rsidRPr="00482CEA">
        <w:rPr>
          <w:b w:val="0"/>
        </w:rPr>
        <w:t xml:space="preserve">содержанию и ремонту нецентрализованных источников водоснабжения на 2025 год Новоклязьминского сельского поселения Южского муниципального района   </w:t>
      </w:r>
      <w:r w:rsidRPr="00482CEA">
        <w:rPr>
          <w:b w:val="0"/>
        </w:rPr>
        <w:t>(приложение).</w:t>
      </w:r>
    </w:p>
    <w:p w:rsidR="009C7D27" w:rsidRPr="0023766E" w:rsidRDefault="009C7D27" w:rsidP="002376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766E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23766E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23766E">
        <w:rPr>
          <w:rFonts w:ascii="Times New Roman" w:hAnsi="Times New Roman" w:cs="Times New Roman"/>
          <w:bCs/>
          <w:sz w:val="28"/>
          <w:szCs w:val="28"/>
        </w:rPr>
        <w:t xml:space="preserve"> исполнением данного решения оставляю за собой.</w:t>
      </w:r>
    </w:p>
    <w:p w:rsidR="009C7D27" w:rsidRPr="0023766E" w:rsidRDefault="009C7D27" w:rsidP="002376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6E">
        <w:rPr>
          <w:rFonts w:ascii="Times New Roman" w:hAnsi="Times New Roman" w:cs="Times New Roman"/>
          <w:sz w:val="28"/>
          <w:szCs w:val="28"/>
        </w:rPr>
        <w:t xml:space="preserve">3. Обнародовать данное решение в соответствии с Уставом </w:t>
      </w:r>
      <w:r w:rsidR="0023766E">
        <w:rPr>
          <w:rFonts w:ascii="Times New Roman" w:hAnsi="Times New Roman" w:cs="Times New Roman"/>
          <w:sz w:val="28"/>
          <w:szCs w:val="28"/>
        </w:rPr>
        <w:t xml:space="preserve">Новоклязьминского </w:t>
      </w:r>
      <w:r w:rsidRPr="0023766E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9C7D27" w:rsidRPr="009C7D27" w:rsidRDefault="009C7D27" w:rsidP="009C7D2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766E" w:rsidRPr="006B26AD" w:rsidRDefault="0023766E" w:rsidP="0023766E">
      <w:pPr>
        <w:widowControl w:val="0"/>
        <w:shd w:val="clear" w:color="auto" w:fill="FFFFFF"/>
        <w:autoSpaceDE w:val="0"/>
        <w:spacing w:before="5" w:after="0" w:line="322" w:lineRule="exact"/>
        <w:ind w:left="5" w:right="-2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6B26AD">
        <w:rPr>
          <w:rFonts w:ascii="Times New Roman" w:hAnsi="Times New Roman" w:cs="Times New Roman"/>
          <w:b/>
          <w:kern w:val="1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kern w:val="1"/>
          <w:sz w:val="28"/>
          <w:szCs w:val="28"/>
        </w:rPr>
        <w:t>Новоклязьминского</w:t>
      </w:r>
      <w:r w:rsidRPr="006B26AD">
        <w:rPr>
          <w:rFonts w:ascii="Times New Roman" w:hAnsi="Times New Roman" w:cs="Times New Roman"/>
          <w:b/>
          <w:kern w:val="1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/>
          <w:kern w:val="1"/>
          <w:sz w:val="28"/>
          <w:szCs w:val="28"/>
        </w:rPr>
        <w:t>поселения                      Н.В.Ершова</w:t>
      </w:r>
    </w:p>
    <w:p w:rsidR="0023766E" w:rsidRPr="006B26AD" w:rsidRDefault="0023766E" w:rsidP="0023766E">
      <w:pPr>
        <w:widowControl w:val="0"/>
        <w:shd w:val="clear" w:color="auto" w:fill="FFFFFF"/>
        <w:autoSpaceDE w:val="0"/>
        <w:spacing w:before="5" w:after="0" w:line="322" w:lineRule="exact"/>
        <w:ind w:right="-2"/>
        <w:rPr>
          <w:rFonts w:ascii="Times New Roman" w:hAnsi="Times New Roman" w:cs="Times New Roman"/>
          <w:b/>
          <w:kern w:val="1"/>
          <w:sz w:val="28"/>
          <w:szCs w:val="28"/>
        </w:rPr>
      </w:pPr>
    </w:p>
    <w:p w:rsidR="0023766E" w:rsidRPr="006B26AD" w:rsidRDefault="0023766E" w:rsidP="0023766E">
      <w:pPr>
        <w:widowControl w:val="0"/>
        <w:shd w:val="clear" w:color="auto" w:fill="FFFFFF"/>
        <w:autoSpaceDE w:val="0"/>
        <w:spacing w:before="5" w:after="0" w:line="322" w:lineRule="exact"/>
        <w:ind w:left="5" w:right="-2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6B26AD">
        <w:rPr>
          <w:rFonts w:ascii="Times New Roman" w:hAnsi="Times New Roman" w:cs="Times New Roman"/>
          <w:b/>
          <w:kern w:val="1"/>
          <w:sz w:val="28"/>
          <w:szCs w:val="28"/>
        </w:rPr>
        <w:t xml:space="preserve">Председатель Совета </w:t>
      </w:r>
      <w:r>
        <w:rPr>
          <w:rFonts w:ascii="Times New Roman" w:hAnsi="Times New Roman" w:cs="Times New Roman"/>
          <w:b/>
          <w:kern w:val="1"/>
          <w:sz w:val="28"/>
          <w:szCs w:val="28"/>
        </w:rPr>
        <w:t>Новоклязьминского</w:t>
      </w:r>
      <w:r w:rsidRPr="006B26AD">
        <w:rPr>
          <w:rFonts w:ascii="Times New Roman" w:hAnsi="Times New Roman" w:cs="Times New Roman"/>
          <w:b/>
          <w:kern w:val="1"/>
          <w:sz w:val="28"/>
          <w:szCs w:val="28"/>
        </w:rPr>
        <w:t xml:space="preserve"> </w:t>
      </w:r>
    </w:p>
    <w:p w:rsidR="0023766E" w:rsidRDefault="0023766E" w:rsidP="0023766E">
      <w:pPr>
        <w:widowControl w:val="0"/>
        <w:shd w:val="clear" w:color="auto" w:fill="FFFFFF"/>
        <w:autoSpaceDE w:val="0"/>
        <w:spacing w:before="5" w:after="0" w:line="322" w:lineRule="exact"/>
        <w:ind w:left="5" w:right="-2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6B26AD">
        <w:rPr>
          <w:rFonts w:ascii="Times New Roman" w:hAnsi="Times New Roman" w:cs="Times New Roman"/>
          <w:b/>
          <w:kern w:val="1"/>
          <w:sz w:val="28"/>
          <w:szCs w:val="28"/>
        </w:rPr>
        <w:t>сельского</w:t>
      </w:r>
      <w:r>
        <w:rPr>
          <w:rFonts w:ascii="Times New Roman" w:hAnsi="Times New Roman" w:cs="Times New Roman"/>
          <w:b/>
          <w:kern w:val="1"/>
          <w:sz w:val="28"/>
          <w:szCs w:val="28"/>
        </w:rPr>
        <w:t xml:space="preserve"> поселения               </w:t>
      </w:r>
      <w:r w:rsidRPr="006B26AD">
        <w:rPr>
          <w:rFonts w:ascii="Times New Roman" w:hAnsi="Times New Roman" w:cs="Times New Roman"/>
          <w:b/>
          <w:kern w:val="1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kern w:val="1"/>
          <w:sz w:val="28"/>
          <w:szCs w:val="28"/>
        </w:rPr>
        <w:t xml:space="preserve">    </w:t>
      </w:r>
      <w:r w:rsidRPr="006B26AD">
        <w:rPr>
          <w:rFonts w:ascii="Times New Roman" w:hAnsi="Times New Roman" w:cs="Times New Roman"/>
          <w:b/>
          <w:kern w:val="1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kern w:val="1"/>
          <w:sz w:val="28"/>
          <w:szCs w:val="28"/>
        </w:rPr>
        <w:t>Н.М.о.</w:t>
      </w:r>
      <w:r w:rsidR="00AC635D">
        <w:rPr>
          <w:rFonts w:ascii="Times New Roman" w:hAnsi="Times New Roman" w:cs="Times New Roman"/>
          <w:b/>
          <w:kern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1"/>
          <w:sz w:val="28"/>
          <w:szCs w:val="28"/>
        </w:rPr>
        <w:t>Мустафаев</w:t>
      </w:r>
      <w:proofErr w:type="spellEnd"/>
      <w:r w:rsidRPr="006B26AD">
        <w:rPr>
          <w:rFonts w:ascii="Times New Roman" w:hAnsi="Times New Roman" w:cs="Times New Roman"/>
          <w:b/>
          <w:kern w:val="1"/>
          <w:sz w:val="28"/>
          <w:szCs w:val="28"/>
        </w:rPr>
        <w:t xml:space="preserve">   </w:t>
      </w:r>
    </w:p>
    <w:p w:rsidR="009C7D27" w:rsidRPr="009C7D27" w:rsidRDefault="009C7D27" w:rsidP="009C7D2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D27" w:rsidRDefault="009C7D27" w:rsidP="009C7D27">
      <w:pPr>
        <w:pStyle w:val="ConsPlusTitle"/>
        <w:ind w:firstLine="851"/>
        <w:rPr>
          <w:b w:val="0"/>
          <w:bCs w:val="0"/>
          <w:sz w:val="24"/>
          <w:szCs w:val="24"/>
        </w:rPr>
      </w:pPr>
    </w:p>
    <w:sectPr w:rsidR="009C7D27" w:rsidSect="00CB7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64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font358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font392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90D"/>
    <w:multiLevelType w:val="multilevel"/>
    <w:tmpl w:val="722429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6F09E3"/>
    <w:multiLevelType w:val="multilevel"/>
    <w:tmpl w:val="D388C7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480"/>
        </w:tabs>
        <w:ind w:left="14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940"/>
        </w:tabs>
        <w:ind w:left="19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500"/>
        </w:tabs>
        <w:ind w:left="25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600"/>
        </w:tabs>
        <w:ind w:left="2600" w:hanging="1800"/>
      </w:pPr>
      <w:rPr>
        <w:rFonts w:cs="Times New Roman" w:hint="default"/>
        <w:color w:val="000000"/>
      </w:rPr>
    </w:lvl>
  </w:abstractNum>
  <w:abstractNum w:abstractNumId="2">
    <w:nsid w:val="132D6721"/>
    <w:multiLevelType w:val="multilevel"/>
    <w:tmpl w:val="755CB9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D70F19"/>
    <w:multiLevelType w:val="multilevel"/>
    <w:tmpl w:val="D99851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">
    <w:nsid w:val="78967263"/>
    <w:multiLevelType w:val="multilevel"/>
    <w:tmpl w:val="2A2E74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C3836B5"/>
    <w:multiLevelType w:val="multilevel"/>
    <w:tmpl w:val="F7E477A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C3F5D4C"/>
    <w:multiLevelType w:val="multilevel"/>
    <w:tmpl w:val="FA5C3F6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7D27"/>
    <w:rsid w:val="00070DDB"/>
    <w:rsid w:val="000735F3"/>
    <w:rsid w:val="000D6CA9"/>
    <w:rsid w:val="000F0CCB"/>
    <w:rsid w:val="00105E61"/>
    <w:rsid w:val="001466B1"/>
    <w:rsid w:val="00190ABE"/>
    <w:rsid w:val="001A0882"/>
    <w:rsid w:val="0023766E"/>
    <w:rsid w:val="002A7013"/>
    <w:rsid w:val="003B69BD"/>
    <w:rsid w:val="00482CEA"/>
    <w:rsid w:val="004A0941"/>
    <w:rsid w:val="0053523E"/>
    <w:rsid w:val="005E76BB"/>
    <w:rsid w:val="00664FD1"/>
    <w:rsid w:val="00667C17"/>
    <w:rsid w:val="006744DF"/>
    <w:rsid w:val="00707363"/>
    <w:rsid w:val="007A5358"/>
    <w:rsid w:val="008B68C5"/>
    <w:rsid w:val="008C68EB"/>
    <w:rsid w:val="008F6A92"/>
    <w:rsid w:val="00906ADE"/>
    <w:rsid w:val="009C7D27"/>
    <w:rsid w:val="00AC635D"/>
    <w:rsid w:val="00B84CAB"/>
    <w:rsid w:val="00B9029F"/>
    <w:rsid w:val="00B90C63"/>
    <w:rsid w:val="00BF29AA"/>
    <w:rsid w:val="00C06D44"/>
    <w:rsid w:val="00CB7446"/>
    <w:rsid w:val="00CC17DA"/>
    <w:rsid w:val="00D1680B"/>
    <w:rsid w:val="00E4086E"/>
    <w:rsid w:val="00E91EAC"/>
    <w:rsid w:val="00F331B6"/>
    <w:rsid w:val="00F82073"/>
    <w:rsid w:val="00FD1CB3"/>
    <w:rsid w:val="00FE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63"/>
  </w:style>
  <w:style w:type="paragraph" w:styleId="1">
    <w:name w:val="heading 1"/>
    <w:basedOn w:val="a"/>
    <w:next w:val="a"/>
    <w:link w:val="10"/>
    <w:uiPriority w:val="99"/>
    <w:qFormat/>
    <w:rsid w:val="009C7D27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C7D27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C7D27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9C7D27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7D27"/>
    <w:rPr>
      <w:rFonts w:ascii="Times New Roman" w:eastAsia="Arial Unicode MS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9C7D27"/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9C7D27"/>
    <w:rPr>
      <w:rFonts w:ascii="Times New Roman" w:eastAsia="Arial Unicode MS" w:hAnsi="Times New Roman" w:cs="Times New Roman"/>
      <w:b/>
      <w:bCs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rsid w:val="009C7D27"/>
    <w:rPr>
      <w:rFonts w:ascii="Times New Roman" w:eastAsia="Arial Unicode MS" w:hAnsi="Times New Roman" w:cs="Times New Roman"/>
      <w:b/>
      <w:bCs/>
      <w:sz w:val="48"/>
      <w:szCs w:val="48"/>
    </w:rPr>
  </w:style>
  <w:style w:type="paragraph" w:customStyle="1" w:styleId="ConsPlusNormal">
    <w:name w:val="ConsPlusNormal"/>
    <w:rsid w:val="009C7D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rsid w:val="009C7D2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Title">
    <w:name w:val="ConsTitle"/>
    <w:rsid w:val="009C7D2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9C7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D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9C7D27"/>
    <w:pPr>
      <w:widowControl w:val="0"/>
      <w:suppressAutoHyphens/>
      <w:spacing w:after="120" w:line="240" w:lineRule="auto"/>
    </w:pPr>
    <w:rPr>
      <w:rFonts w:ascii="font164" w:eastAsia="font164" w:hAnsi="font164" w:cs="font164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9C7D27"/>
    <w:rPr>
      <w:rFonts w:ascii="font164" w:eastAsia="font164" w:hAnsi="font164" w:cs="font164"/>
      <w:sz w:val="24"/>
      <w:szCs w:val="24"/>
      <w:lang w:eastAsia="zh-CN" w:bidi="hi-IN"/>
    </w:rPr>
  </w:style>
  <w:style w:type="character" w:customStyle="1" w:styleId="21">
    <w:name w:val="Основной текст (2)_"/>
    <w:link w:val="210"/>
    <w:locked/>
    <w:rsid w:val="009C7D27"/>
    <w:rPr>
      <w:b/>
      <w:bCs/>
      <w:spacing w:val="-4"/>
      <w:shd w:val="clear" w:color="auto" w:fill="FFFFFF"/>
    </w:rPr>
  </w:style>
  <w:style w:type="character" w:customStyle="1" w:styleId="22">
    <w:name w:val="Основной текст (2)"/>
    <w:uiPriority w:val="99"/>
    <w:rsid w:val="009C7D27"/>
    <w:rPr>
      <w:b/>
      <w:bCs/>
      <w:spacing w:val="-4"/>
      <w:sz w:val="22"/>
      <w:szCs w:val="22"/>
      <w:u w:val="single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9C7D27"/>
    <w:pPr>
      <w:widowControl w:val="0"/>
      <w:shd w:val="clear" w:color="auto" w:fill="FFFFFF"/>
      <w:spacing w:after="300" w:line="240" w:lineRule="atLeast"/>
      <w:jc w:val="center"/>
    </w:pPr>
    <w:rPr>
      <w:b/>
      <w:bCs/>
      <w:spacing w:val="-4"/>
    </w:rPr>
  </w:style>
  <w:style w:type="character" w:customStyle="1" w:styleId="BodyTextChar">
    <w:name w:val="Body Text Char"/>
    <w:locked/>
    <w:rsid w:val="009C7D27"/>
    <w:rPr>
      <w:rFonts w:ascii="font358" w:eastAsia="font358" w:hAnsi="font358" w:cs="font358"/>
      <w:sz w:val="24"/>
      <w:szCs w:val="24"/>
      <w:lang w:val="ru-RU" w:eastAsia="zh-CN" w:bidi="hi-IN"/>
    </w:rPr>
  </w:style>
  <w:style w:type="paragraph" w:styleId="a7">
    <w:name w:val="Normal (Web)"/>
    <w:basedOn w:val="a"/>
    <w:uiPriority w:val="99"/>
    <w:semiHidden/>
    <w:unhideWhenUsed/>
    <w:rsid w:val="008C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rsid w:val="00FE4AA5"/>
    <w:rPr>
      <w:color w:val="0066CC"/>
      <w:u w:val="single"/>
    </w:rPr>
  </w:style>
  <w:style w:type="character" w:customStyle="1" w:styleId="11">
    <w:name w:val="Заголовок №1_"/>
    <w:basedOn w:val="a0"/>
    <w:link w:val="12"/>
    <w:locked/>
    <w:rsid w:val="00FE4AA5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FE4AA5"/>
    <w:pPr>
      <w:widowControl w:val="0"/>
      <w:shd w:val="clear" w:color="auto" w:fill="FFFFFF"/>
      <w:spacing w:before="960" w:after="60" w:line="240" w:lineRule="atLeast"/>
      <w:outlineLvl w:val="0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31">
    <w:name w:val="Заголовок №3_"/>
    <w:basedOn w:val="a0"/>
    <w:link w:val="32"/>
    <w:rsid w:val="00FE4AA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FE4AA5"/>
    <w:pPr>
      <w:widowControl w:val="0"/>
      <w:shd w:val="clear" w:color="auto" w:fill="FFFFFF"/>
      <w:spacing w:after="0" w:line="274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13">
    <w:name w:val="Основной текст Знак1"/>
    <w:uiPriority w:val="99"/>
    <w:locked/>
    <w:rsid w:val="00FE4AA5"/>
    <w:rPr>
      <w:rFonts w:ascii="font392" w:eastAsia="font392" w:hAnsi="font392" w:cs="font39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22</cp:revision>
  <cp:lastPrinted>2023-12-25T10:58:00Z</cp:lastPrinted>
  <dcterms:created xsi:type="dcterms:W3CDTF">2020-02-17T05:46:00Z</dcterms:created>
  <dcterms:modified xsi:type="dcterms:W3CDTF">2024-12-24T10:40:00Z</dcterms:modified>
</cp:coreProperties>
</file>