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DEA" w:rsidRPr="00156590" w:rsidRDefault="00C21DEA" w:rsidP="00C21DEA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56590">
        <w:rPr>
          <w:rFonts w:ascii="Times New Roman" w:hAnsi="Times New Roman" w:cs="Times New Roman"/>
          <w:b/>
          <w:sz w:val="20"/>
          <w:szCs w:val="20"/>
          <w:u w:val="single"/>
        </w:rPr>
        <w:t>Сообщение об установлении публичного сервитута земельных участков</w:t>
      </w:r>
    </w:p>
    <w:p w:rsidR="00C21DEA" w:rsidRPr="00156590" w:rsidRDefault="00C21DEA" w:rsidP="00CD4EB7">
      <w:pPr>
        <w:ind w:right="-144"/>
        <w:rPr>
          <w:rFonts w:ascii="Times New Roman" w:hAnsi="Times New Roman" w:cs="Times New Roman"/>
          <w:sz w:val="20"/>
          <w:szCs w:val="20"/>
        </w:rPr>
      </w:pPr>
      <w:r w:rsidRPr="00156590">
        <w:rPr>
          <w:rFonts w:ascii="Times New Roman" w:hAnsi="Times New Roman" w:cs="Times New Roman"/>
          <w:sz w:val="20"/>
          <w:szCs w:val="20"/>
        </w:rPr>
        <w:t xml:space="preserve">     Администрация </w:t>
      </w:r>
      <w:proofErr w:type="spellStart"/>
      <w:r w:rsidRPr="00156590">
        <w:rPr>
          <w:rFonts w:ascii="Times New Roman" w:hAnsi="Times New Roman" w:cs="Times New Roman"/>
          <w:sz w:val="20"/>
          <w:szCs w:val="20"/>
        </w:rPr>
        <w:t>Южского</w:t>
      </w:r>
      <w:proofErr w:type="spellEnd"/>
      <w:r w:rsidRPr="00156590">
        <w:rPr>
          <w:rFonts w:ascii="Times New Roman" w:hAnsi="Times New Roman" w:cs="Times New Roman"/>
          <w:sz w:val="20"/>
          <w:szCs w:val="20"/>
        </w:rPr>
        <w:t xml:space="preserve"> муниципального района на основании ходатайства АО «Объединенные электрические сети» в соответствии со ст. 39.42 Земельного кодекса Российской Федерации сообщает о возможном  установлении публичного сервитута с целью размещения объектов электросетевого хозяйства в отношении нижеследующих земельных участков:</w:t>
      </w:r>
    </w:p>
    <w:tbl>
      <w:tblPr>
        <w:tblStyle w:val="a5"/>
        <w:tblW w:w="9847" w:type="dxa"/>
        <w:tblLayout w:type="fixed"/>
        <w:tblLook w:val="04A0" w:firstRow="1" w:lastRow="0" w:firstColumn="1" w:lastColumn="0" w:noHBand="0" w:noVBand="1"/>
      </w:tblPr>
      <w:tblGrid>
        <w:gridCol w:w="503"/>
        <w:gridCol w:w="3507"/>
        <w:gridCol w:w="2563"/>
        <w:gridCol w:w="1619"/>
        <w:gridCol w:w="1655"/>
      </w:tblGrid>
      <w:tr w:rsidR="00C21DEA" w:rsidRPr="00156590" w:rsidTr="00CD4EB7">
        <w:trPr>
          <w:trHeight w:val="1119"/>
        </w:trPr>
        <w:tc>
          <w:tcPr>
            <w:tcW w:w="503" w:type="dxa"/>
          </w:tcPr>
          <w:p w:rsidR="00C21DEA" w:rsidRPr="00156590" w:rsidRDefault="00C21DEA" w:rsidP="00985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9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15659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5659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507" w:type="dxa"/>
          </w:tcPr>
          <w:p w:rsidR="00C21DEA" w:rsidRPr="00156590" w:rsidRDefault="00C21DEA" w:rsidP="00985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90">
              <w:rPr>
                <w:rFonts w:ascii="Times New Roman" w:hAnsi="Times New Roman" w:cs="Times New Roman"/>
                <w:sz w:val="20"/>
                <w:szCs w:val="20"/>
              </w:rPr>
              <w:t>Местоположение земельного участка</w:t>
            </w:r>
          </w:p>
        </w:tc>
        <w:tc>
          <w:tcPr>
            <w:tcW w:w="2563" w:type="dxa"/>
          </w:tcPr>
          <w:p w:rsidR="00C21DEA" w:rsidRPr="00156590" w:rsidRDefault="00C21DEA" w:rsidP="00985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90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  <w:p w:rsidR="00C21DEA" w:rsidRPr="00156590" w:rsidRDefault="00C21DEA" w:rsidP="00985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90">
              <w:rPr>
                <w:rFonts w:ascii="Times New Roman" w:hAnsi="Times New Roman" w:cs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1619" w:type="dxa"/>
          </w:tcPr>
          <w:p w:rsidR="00C21DEA" w:rsidRPr="00156590" w:rsidRDefault="00C21DEA" w:rsidP="00985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90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земельного участка, </w:t>
            </w:r>
            <w:proofErr w:type="spellStart"/>
            <w:r w:rsidRPr="00156590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15659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655" w:type="dxa"/>
          </w:tcPr>
          <w:p w:rsidR="00C21DEA" w:rsidRPr="00156590" w:rsidRDefault="00C21DEA" w:rsidP="00985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90">
              <w:rPr>
                <w:rFonts w:ascii="Times New Roman" w:hAnsi="Times New Roman" w:cs="Times New Roman"/>
                <w:sz w:val="20"/>
                <w:szCs w:val="20"/>
              </w:rPr>
              <w:t>Площадь планируемого публичного сервитута,</w:t>
            </w:r>
          </w:p>
          <w:p w:rsidR="00C21DEA" w:rsidRPr="00156590" w:rsidRDefault="00C21DEA" w:rsidP="00985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90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</w:tr>
      <w:tr w:rsidR="00C21DEA" w:rsidRPr="00156590" w:rsidTr="00CD4EB7">
        <w:trPr>
          <w:trHeight w:val="234"/>
        </w:trPr>
        <w:tc>
          <w:tcPr>
            <w:tcW w:w="503" w:type="dxa"/>
          </w:tcPr>
          <w:p w:rsidR="00C21DEA" w:rsidRPr="00156590" w:rsidRDefault="00C21DEA" w:rsidP="00985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7" w:type="dxa"/>
          </w:tcPr>
          <w:p w:rsidR="00C21DEA" w:rsidRPr="00156590" w:rsidRDefault="00742D1A" w:rsidP="00985B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Южский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563" w:type="dxa"/>
          </w:tcPr>
          <w:p w:rsidR="00C21DEA" w:rsidRPr="00156590" w:rsidRDefault="00C21DEA" w:rsidP="00985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</w:tcPr>
          <w:p w:rsidR="00C21DEA" w:rsidRPr="00156590" w:rsidRDefault="00C21DEA" w:rsidP="00985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C21DEA" w:rsidRPr="00156590" w:rsidRDefault="00C21DEA" w:rsidP="00985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187C" w:rsidRPr="00156590" w:rsidTr="00CD4EB7">
        <w:trPr>
          <w:trHeight w:val="221"/>
        </w:trPr>
        <w:tc>
          <w:tcPr>
            <w:tcW w:w="9847" w:type="dxa"/>
            <w:gridSpan w:val="5"/>
          </w:tcPr>
          <w:p w:rsidR="006D187C" w:rsidRPr="00156590" w:rsidRDefault="00632FA9" w:rsidP="00742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«Строительство ЛЭП-6кВ для </w:t>
            </w:r>
            <w:r w:rsidR="00742D1A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обеспечения </w:t>
            </w:r>
            <w:r w:rsidR="00742D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742D1A" w:rsidRPr="00742D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42D1A">
              <w:rPr>
                <w:rFonts w:ascii="Times New Roman" w:hAnsi="Times New Roman" w:cs="Times New Roman"/>
                <w:sz w:val="20"/>
                <w:szCs w:val="20"/>
              </w:rPr>
              <w:t xml:space="preserve">(второй) категории надежности электроснабжения цифровой радиотелевизионной передающей станции, расположенной по адресу: Ивановская область, </w:t>
            </w:r>
            <w:proofErr w:type="spellStart"/>
            <w:r w:rsidR="00742D1A">
              <w:rPr>
                <w:rFonts w:ascii="Times New Roman" w:hAnsi="Times New Roman" w:cs="Times New Roman"/>
                <w:sz w:val="20"/>
                <w:szCs w:val="20"/>
              </w:rPr>
              <w:t>Южский</w:t>
            </w:r>
            <w:proofErr w:type="spellEnd"/>
            <w:r w:rsidR="00742D1A">
              <w:rPr>
                <w:rFonts w:ascii="Times New Roman" w:hAnsi="Times New Roman" w:cs="Times New Roman"/>
                <w:sz w:val="20"/>
                <w:szCs w:val="20"/>
              </w:rPr>
              <w:t xml:space="preserve"> район,               с. Моста, ул. Железнодорожная, земельный участок с кадастровым номером 37:21:040403:50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C21DEA" w:rsidRPr="00156590" w:rsidTr="00CD4EB7">
        <w:trPr>
          <w:trHeight w:val="678"/>
        </w:trPr>
        <w:tc>
          <w:tcPr>
            <w:tcW w:w="503" w:type="dxa"/>
          </w:tcPr>
          <w:p w:rsidR="00C21DEA" w:rsidRPr="00156590" w:rsidRDefault="00C21DEA" w:rsidP="00985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9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507" w:type="dxa"/>
          </w:tcPr>
          <w:p w:rsidR="006D187C" w:rsidRPr="00A600B6" w:rsidRDefault="00C21DEA" w:rsidP="006D1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0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Ивановская область, </w:t>
            </w:r>
            <w:proofErr w:type="spellStart"/>
            <w:r w:rsidR="00632F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Южский</w:t>
            </w:r>
            <w:proofErr w:type="spellEnd"/>
            <w:r w:rsidR="00632F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район,             </w:t>
            </w:r>
            <w:r w:rsidR="00D536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автодорога Южа-</w:t>
            </w:r>
            <w:proofErr w:type="spellStart"/>
            <w:r w:rsidR="00D536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Новоклязьминское</w:t>
            </w:r>
            <w:proofErr w:type="spellEnd"/>
          </w:p>
          <w:p w:rsidR="00C21DEA" w:rsidRPr="00A600B6" w:rsidRDefault="00C21DEA" w:rsidP="00985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3" w:type="dxa"/>
          </w:tcPr>
          <w:p w:rsidR="00C21DEA" w:rsidRPr="00A600B6" w:rsidRDefault="006D187C" w:rsidP="00D53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37:21:</w:t>
            </w:r>
            <w:r w:rsidR="00D53607">
              <w:rPr>
                <w:rFonts w:ascii="Times New Roman" w:hAnsi="Times New Roman" w:cs="Times New Roman"/>
                <w:sz w:val="20"/>
                <w:szCs w:val="20"/>
              </w:rPr>
              <w:t>000000:63</w:t>
            </w:r>
          </w:p>
        </w:tc>
        <w:tc>
          <w:tcPr>
            <w:tcW w:w="1619" w:type="dxa"/>
          </w:tcPr>
          <w:p w:rsidR="00C21DEA" w:rsidRPr="00A600B6" w:rsidRDefault="00B57E1A" w:rsidP="00985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259263</w:t>
            </w:r>
          </w:p>
        </w:tc>
        <w:tc>
          <w:tcPr>
            <w:tcW w:w="1655" w:type="dxa"/>
          </w:tcPr>
          <w:p w:rsidR="00C21DEA" w:rsidRPr="00A600B6" w:rsidRDefault="00B57E1A" w:rsidP="00985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2585</w:t>
            </w:r>
          </w:p>
        </w:tc>
      </w:tr>
      <w:tr w:rsidR="00C21DEA" w:rsidRPr="00156590" w:rsidTr="00CD4EB7">
        <w:trPr>
          <w:trHeight w:val="678"/>
        </w:trPr>
        <w:tc>
          <w:tcPr>
            <w:tcW w:w="503" w:type="dxa"/>
          </w:tcPr>
          <w:p w:rsidR="00C21DEA" w:rsidRPr="00156590" w:rsidRDefault="00C21DEA" w:rsidP="00985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9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507" w:type="dxa"/>
          </w:tcPr>
          <w:p w:rsidR="00CD4EB7" w:rsidRPr="00A600B6" w:rsidRDefault="00B57E1A" w:rsidP="00985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E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Ивановская область, </w:t>
            </w:r>
            <w:proofErr w:type="spellStart"/>
            <w:r w:rsidRPr="00B57E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Южский</w:t>
            </w:r>
            <w:proofErr w:type="spellEnd"/>
            <w:r w:rsidRPr="00B57E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район,             автодорога Южа-</w:t>
            </w:r>
            <w:proofErr w:type="spellStart"/>
            <w:r w:rsidRPr="00B57E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Новоклязьминское</w:t>
            </w:r>
            <w:proofErr w:type="spellEnd"/>
          </w:p>
        </w:tc>
        <w:tc>
          <w:tcPr>
            <w:tcW w:w="2563" w:type="dxa"/>
          </w:tcPr>
          <w:p w:rsidR="00C21DEA" w:rsidRPr="00A600B6" w:rsidRDefault="006D187C" w:rsidP="00B57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37:21:</w:t>
            </w:r>
            <w:r w:rsidR="00B57E1A">
              <w:rPr>
                <w:rFonts w:ascii="Times New Roman" w:hAnsi="Times New Roman" w:cs="Times New Roman"/>
                <w:sz w:val="20"/>
                <w:szCs w:val="20"/>
              </w:rPr>
              <w:t>000000:1090</w:t>
            </w:r>
          </w:p>
        </w:tc>
        <w:tc>
          <w:tcPr>
            <w:tcW w:w="1619" w:type="dxa"/>
          </w:tcPr>
          <w:p w:rsidR="00C21DEA" w:rsidRPr="00A600B6" w:rsidRDefault="00B57E1A" w:rsidP="00985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62079</w:t>
            </w:r>
          </w:p>
        </w:tc>
        <w:tc>
          <w:tcPr>
            <w:tcW w:w="1655" w:type="dxa"/>
          </w:tcPr>
          <w:p w:rsidR="00C21DEA" w:rsidRPr="00A600B6" w:rsidRDefault="00B57E1A" w:rsidP="00985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4969</w:t>
            </w:r>
          </w:p>
        </w:tc>
      </w:tr>
      <w:tr w:rsidR="00C21DEA" w:rsidRPr="00156590" w:rsidTr="00CD4EB7">
        <w:trPr>
          <w:trHeight w:val="678"/>
        </w:trPr>
        <w:tc>
          <w:tcPr>
            <w:tcW w:w="503" w:type="dxa"/>
          </w:tcPr>
          <w:p w:rsidR="00C21DEA" w:rsidRPr="00156590" w:rsidRDefault="00C21DEA" w:rsidP="00985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59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507" w:type="dxa"/>
          </w:tcPr>
          <w:p w:rsidR="00CD4EB7" w:rsidRPr="00A600B6" w:rsidRDefault="00B57E1A" w:rsidP="00CD4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E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Ивановская область, </w:t>
            </w:r>
            <w:proofErr w:type="spellStart"/>
            <w:r w:rsidRPr="00B57E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Южский</w:t>
            </w:r>
            <w:proofErr w:type="spellEnd"/>
            <w:r w:rsidRPr="00B57E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район,             автодорога Южа-</w:t>
            </w:r>
            <w:proofErr w:type="spellStart"/>
            <w:r w:rsidRPr="00B57E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Новоклязьминское</w:t>
            </w:r>
            <w:proofErr w:type="spellEnd"/>
          </w:p>
        </w:tc>
        <w:tc>
          <w:tcPr>
            <w:tcW w:w="2563" w:type="dxa"/>
          </w:tcPr>
          <w:p w:rsidR="00C21DEA" w:rsidRPr="00A600B6" w:rsidRDefault="00FA79C4" w:rsidP="00B57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37:21:</w:t>
            </w:r>
            <w:r w:rsidR="00CD4EB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000000:</w:t>
            </w:r>
            <w:r w:rsidR="00B57E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234</w:t>
            </w:r>
          </w:p>
        </w:tc>
        <w:tc>
          <w:tcPr>
            <w:tcW w:w="1619" w:type="dxa"/>
          </w:tcPr>
          <w:p w:rsidR="00C21DEA" w:rsidRPr="00A600B6" w:rsidRDefault="00B57E1A" w:rsidP="00985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133235</w:t>
            </w:r>
          </w:p>
        </w:tc>
        <w:tc>
          <w:tcPr>
            <w:tcW w:w="1655" w:type="dxa"/>
          </w:tcPr>
          <w:p w:rsidR="00C21DEA" w:rsidRPr="00A600B6" w:rsidRDefault="00B57E1A" w:rsidP="00985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8521</w:t>
            </w:r>
          </w:p>
        </w:tc>
      </w:tr>
    </w:tbl>
    <w:p w:rsidR="0011409D" w:rsidRDefault="007B3FD1" w:rsidP="00716F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01571" w:rsidRPr="004E1188" w:rsidRDefault="0011409D" w:rsidP="00CD4EB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1188">
        <w:rPr>
          <w:rFonts w:ascii="Times New Roman" w:hAnsi="Times New Roman" w:cs="Times New Roman"/>
          <w:sz w:val="20"/>
          <w:szCs w:val="20"/>
        </w:rPr>
        <w:t xml:space="preserve">          </w:t>
      </w:r>
      <w:r w:rsidR="00001571" w:rsidRPr="004E1188">
        <w:rPr>
          <w:rFonts w:ascii="Times New Roman" w:hAnsi="Times New Roman" w:cs="Times New Roman"/>
          <w:sz w:val="20"/>
          <w:szCs w:val="20"/>
        </w:rPr>
        <w:t xml:space="preserve">Схемы расположения границ публичных сервитутов размещены на официальном сайте </w:t>
      </w:r>
      <w:r w:rsidR="00B11BB7" w:rsidRPr="004E1188">
        <w:rPr>
          <w:rFonts w:ascii="Times New Roman" w:hAnsi="Times New Roman" w:cs="Times New Roman"/>
          <w:sz w:val="20"/>
          <w:szCs w:val="20"/>
        </w:rPr>
        <w:t>http:www.yuzha.ru, в разделе «Комитет по управлению муниципальным имуществом</w:t>
      </w:r>
      <w:r w:rsidR="001B6A1F" w:rsidRPr="004E1188">
        <w:rPr>
          <w:rFonts w:ascii="Times New Roman" w:hAnsi="Times New Roman" w:cs="Times New Roman"/>
          <w:sz w:val="20"/>
          <w:szCs w:val="20"/>
        </w:rPr>
        <w:t>»</w:t>
      </w:r>
      <w:r w:rsidR="00B11BB7" w:rsidRPr="004E1188">
        <w:rPr>
          <w:rFonts w:ascii="Times New Roman" w:hAnsi="Times New Roman" w:cs="Times New Roman"/>
          <w:sz w:val="20"/>
          <w:szCs w:val="20"/>
        </w:rPr>
        <w:t xml:space="preserve"> – «</w:t>
      </w:r>
      <w:r w:rsidR="00875A0A" w:rsidRPr="004E1188">
        <w:rPr>
          <w:rFonts w:ascii="Times New Roman" w:hAnsi="Times New Roman" w:cs="Times New Roman"/>
          <w:sz w:val="20"/>
          <w:szCs w:val="20"/>
        </w:rPr>
        <w:t>Информация о земельных участках и публичных сервитутах</w:t>
      </w:r>
      <w:r w:rsidR="00B11BB7" w:rsidRPr="004E1188">
        <w:rPr>
          <w:rFonts w:ascii="Times New Roman" w:hAnsi="Times New Roman" w:cs="Times New Roman"/>
          <w:sz w:val="20"/>
          <w:szCs w:val="20"/>
        </w:rPr>
        <w:t>».</w:t>
      </w:r>
    </w:p>
    <w:p w:rsidR="00B11BB7" w:rsidRPr="004E1188" w:rsidRDefault="008374FC" w:rsidP="00CD4EB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proofErr w:type="gramStart"/>
      <w:r w:rsidR="00B11BB7" w:rsidRPr="004E1188">
        <w:rPr>
          <w:rFonts w:ascii="Times New Roman" w:hAnsi="Times New Roman" w:cs="Times New Roman"/>
          <w:sz w:val="20"/>
          <w:szCs w:val="20"/>
        </w:rPr>
        <w:t xml:space="preserve">Правообладатели земельных участков, в отношении которых испрашивается публичный сервитут, если их права (обременения права) не зарегистрированы в Едином государственном реестре недвижимости, могут обратиться с заявлением об учете их права на земельные участки с приложением копий документов, подтверждающих эти права в Комитет по управлению муниципальным имуществом администрации </w:t>
      </w:r>
      <w:proofErr w:type="spellStart"/>
      <w:r w:rsidR="00B11BB7" w:rsidRPr="004E1188">
        <w:rPr>
          <w:rFonts w:ascii="Times New Roman" w:hAnsi="Times New Roman" w:cs="Times New Roman"/>
          <w:sz w:val="20"/>
          <w:szCs w:val="20"/>
        </w:rPr>
        <w:t>Южского</w:t>
      </w:r>
      <w:proofErr w:type="spellEnd"/>
      <w:r w:rsidR="00B11BB7" w:rsidRPr="004E1188">
        <w:rPr>
          <w:rFonts w:ascii="Times New Roman" w:hAnsi="Times New Roman" w:cs="Times New Roman"/>
          <w:sz w:val="20"/>
          <w:szCs w:val="20"/>
        </w:rPr>
        <w:t xml:space="preserve"> мун</w:t>
      </w:r>
      <w:r w:rsidR="0011409D" w:rsidRPr="004E1188">
        <w:rPr>
          <w:rFonts w:ascii="Times New Roman" w:hAnsi="Times New Roman" w:cs="Times New Roman"/>
          <w:sz w:val="20"/>
          <w:szCs w:val="20"/>
        </w:rPr>
        <w:t xml:space="preserve">иципального района в течение </w:t>
      </w:r>
      <w:r w:rsidR="006D3219">
        <w:rPr>
          <w:rFonts w:ascii="Times New Roman" w:hAnsi="Times New Roman" w:cs="Times New Roman"/>
          <w:sz w:val="20"/>
          <w:szCs w:val="20"/>
        </w:rPr>
        <w:t>15</w:t>
      </w:r>
      <w:r w:rsidR="0011409D" w:rsidRPr="004E1188">
        <w:rPr>
          <w:rFonts w:ascii="Times New Roman" w:hAnsi="Times New Roman" w:cs="Times New Roman"/>
          <w:sz w:val="20"/>
          <w:szCs w:val="20"/>
        </w:rPr>
        <w:t xml:space="preserve"> дней с даты опубликования настоящего сообщения.</w:t>
      </w:r>
      <w:proofErr w:type="gramEnd"/>
    </w:p>
    <w:p w:rsidR="00F44C2C" w:rsidRPr="00570843" w:rsidRDefault="00B11BB7" w:rsidP="00CD4EB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1188">
        <w:rPr>
          <w:rFonts w:ascii="Times New Roman" w:hAnsi="Times New Roman" w:cs="Times New Roman"/>
          <w:sz w:val="20"/>
          <w:szCs w:val="20"/>
        </w:rPr>
        <w:t xml:space="preserve">     </w:t>
      </w:r>
      <w:r w:rsidR="008A0344" w:rsidRPr="004E1188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="00F44C2C" w:rsidRPr="004E1188">
        <w:rPr>
          <w:rFonts w:ascii="Times New Roman" w:hAnsi="Times New Roman" w:cs="Times New Roman"/>
          <w:sz w:val="20"/>
          <w:szCs w:val="20"/>
        </w:rPr>
        <w:t xml:space="preserve">Ознакомиться с ходатайством </w:t>
      </w:r>
      <w:r w:rsidRPr="004E1188">
        <w:rPr>
          <w:rFonts w:ascii="Times New Roman" w:hAnsi="Times New Roman" w:cs="Times New Roman"/>
          <w:sz w:val="20"/>
          <w:szCs w:val="20"/>
        </w:rPr>
        <w:t xml:space="preserve">АО «ОЭС» </w:t>
      </w:r>
      <w:r w:rsidR="00F44C2C" w:rsidRPr="004E1188">
        <w:rPr>
          <w:rFonts w:ascii="Times New Roman" w:hAnsi="Times New Roman" w:cs="Times New Roman"/>
          <w:sz w:val="20"/>
          <w:szCs w:val="20"/>
        </w:rPr>
        <w:t xml:space="preserve">об установлении публичного сервитута </w:t>
      </w:r>
      <w:r w:rsidR="007B3FD1" w:rsidRPr="004E1188">
        <w:rPr>
          <w:rFonts w:ascii="Times New Roman" w:hAnsi="Times New Roman" w:cs="Times New Roman"/>
          <w:sz w:val="20"/>
          <w:szCs w:val="20"/>
        </w:rPr>
        <w:t xml:space="preserve"> </w:t>
      </w:r>
      <w:r w:rsidR="00F44C2C" w:rsidRPr="004E1188">
        <w:rPr>
          <w:rFonts w:ascii="Times New Roman" w:hAnsi="Times New Roman" w:cs="Times New Roman"/>
          <w:sz w:val="20"/>
          <w:szCs w:val="20"/>
        </w:rPr>
        <w:t xml:space="preserve">и </w:t>
      </w:r>
      <w:r w:rsidRPr="004E1188">
        <w:rPr>
          <w:rFonts w:ascii="Times New Roman" w:hAnsi="Times New Roman" w:cs="Times New Roman"/>
          <w:sz w:val="20"/>
          <w:szCs w:val="20"/>
        </w:rPr>
        <w:t xml:space="preserve">схемами расположения границ устанавливаемого публичного сервитута, подать заявления об учете их прав </w:t>
      </w:r>
      <w:r w:rsidR="00F44C2C" w:rsidRPr="004E1188">
        <w:rPr>
          <w:rFonts w:ascii="Times New Roman" w:hAnsi="Times New Roman" w:cs="Times New Roman"/>
          <w:sz w:val="20"/>
          <w:szCs w:val="20"/>
        </w:rPr>
        <w:t xml:space="preserve">можно </w:t>
      </w:r>
      <w:r w:rsidR="007B3FD1" w:rsidRPr="004E1188">
        <w:rPr>
          <w:rFonts w:ascii="Times New Roman" w:hAnsi="Times New Roman" w:cs="Times New Roman"/>
          <w:sz w:val="20"/>
          <w:szCs w:val="20"/>
        </w:rPr>
        <w:t xml:space="preserve">в Комитете по управлению муниципальным имуществом администрации </w:t>
      </w:r>
      <w:proofErr w:type="spellStart"/>
      <w:r w:rsidR="007B3FD1" w:rsidRPr="004E1188">
        <w:rPr>
          <w:rFonts w:ascii="Times New Roman" w:hAnsi="Times New Roman" w:cs="Times New Roman"/>
          <w:sz w:val="20"/>
          <w:szCs w:val="20"/>
        </w:rPr>
        <w:t>Южского</w:t>
      </w:r>
      <w:proofErr w:type="spellEnd"/>
      <w:r w:rsidR="007B3FD1" w:rsidRPr="004E1188">
        <w:rPr>
          <w:rFonts w:ascii="Times New Roman" w:hAnsi="Times New Roman" w:cs="Times New Roman"/>
          <w:sz w:val="20"/>
          <w:szCs w:val="20"/>
        </w:rPr>
        <w:t xml:space="preserve"> муниципального района по адресу: 155630, Ивановская область, </w:t>
      </w:r>
      <w:proofErr w:type="spellStart"/>
      <w:r w:rsidR="007B3FD1" w:rsidRPr="004E1188">
        <w:rPr>
          <w:rFonts w:ascii="Times New Roman" w:hAnsi="Times New Roman" w:cs="Times New Roman"/>
          <w:sz w:val="20"/>
          <w:szCs w:val="20"/>
        </w:rPr>
        <w:t>Южский</w:t>
      </w:r>
      <w:proofErr w:type="spellEnd"/>
      <w:r w:rsidR="007B3FD1" w:rsidRPr="004E1188">
        <w:rPr>
          <w:rFonts w:ascii="Times New Roman" w:hAnsi="Times New Roman" w:cs="Times New Roman"/>
          <w:sz w:val="20"/>
          <w:szCs w:val="20"/>
        </w:rPr>
        <w:t xml:space="preserve"> район, г. Южа, ул. Советская, д. 13, </w:t>
      </w:r>
      <w:proofErr w:type="spellStart"/>
      <w:r w:rsidR="007B3FD1" w:rsidRPr="004E1188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="007B3FD1" w:rsidRPr="004E1188">
        <w:rPr>
          <w:rFonts w:ascii="Times New Roman" w:hAnsi="Times New Roman" w:cs="Times New Roman"/>
          <w:sz w:val="20"/>
          <w:szCs w:val="20"/>
        </w:rPr>
        <w:t>. № 4,  по рабочим дням с 09-00 до 16-00, перерыв на обед с 12-00</w:t>
      </w:r>
      <w:proofErr w:type="gramEnd"/>
      <w:r w:rsidR="007B3FD1" w:rsidRPr="004E1188">
        <w:rPr>
          <w:rFonts w:ascii="Times New Roman" w:hAnsi="Times New Roman" w:cs="Times New Roman"/>
          <w:sz w:val="20"/>
          <w:szCs w:val="20"/>
        </w:rPr>
        <w:t xml:space="preserve">  до 13-00 (кроме выходных и праздничных дней) по адресу: 1556</w:t>
      </w:r>
      <w:r w:rsidR="00570843">
        <w:rPr>
          <w:rFonts w:ascii="Times New Roman" w:hAnsi="Times New Roman" w:cs="Times New Roman"/>
          <w:sz w:val="20"/>
          <w:szCs w:val="20"/>
        </w:rPr>
        <w:t xml:space="preserve">30, Ивановская область, г. Южа, </w:t>
      </w:r>
      <w:r w:rsidR="007B3FD1" w:rsidRPr="004E1188">
        <w:rPr>
          <w:rFonts w:ascii="Times New Roman" w:hAnsi="Times New Roman" w:cs="Times New Roman"/>
          <w:sz w:val="20"/>
          <w:szCs w:val="20"/>
        </w:rPr>
        <w:t xml:space="preserve">ул. Советская, д.13, </w:t>
      </w:r>
      <w:proofErr w:type="spellStart"/>
      <w:r w:rsidR="007B3FD1" w:rsidRPr="004E1188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="007B3FD1" w:rsidRPr="004E1188">
        <w:rPr>
          <w:rFonts w:ascii="Times New Roman" w:hAnsi="Times New Roman" w:cs="Times New Roman"/>
          <w:sz w:val="20"/>
          <w:szCs w:val="20"/>
        </w:rPr>
        <w:t>. № 4, телефон для справок  8-49347-2-15-72.</w:t>
      </w:r>
    </w:p>
    <w:p w:rsidR="008A0344" w:rsidRPr="004E1188" w:rsidRDefault="001C673B" w:rsidP="00CD4EB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1188">
        <w:rPr>
          <w:rFonts w:ascii="Times New Roman" w:hAnsi="Times New Roman" w:cs="Times New Roman"/>
          <w:sz w:val="20"/>
          <w:szCs w:val="20"/>
        </w:rPr>
        <w:t xml:space="preserve">    </w:t>
      </w:r>
      <w:r w:rsidR="008A0344" w:rsidRPr="004E1188">
        <w:rPr>
          <w:rFonts w:ascii="Times New Roman" w:hAnsi="Times New Roman" w:cs="Times New Roman"/>
          <w:sz w:val="20"/>
          <w:szCs w:val="20"/>
        </w:rPr>
        <w:t xml:space="preserve">    Правила землепользования и застройки </w:t>
      </w:r>
      <w:proofErr w:type="spellStart"/>
      <w:r w:rsidR="008A0344" w:rsidRPr="004E1188">
        <w:rPr>
          <w:rFonts w:ascii="Times New Roman" w:hAnsi="Times New Roman" w:cs="Times New Roman"/>
          <w:sz w:val="20"/>
          <w:szCs w:val="20"/>
        </w:rPr>
        <w:t>Южского</w:t>
      </w:r>
      <w:proofErr w:type="spellEnd"/>
      <w:r w:rsidR="008A0344" w:rsidRPr="004E1188">
        <w:rPr>
          <w:rFonts w:ascii="Times New Roman" w:hAnsi="Times New Roman" w:cs="Times New Roman"/>
          <w:sz w:val="20"/>
          <w:szCs w:val="20"/>
        </w:rPr>
        <w:t xml:space="preserve"> городского поселения утверждены Решением Совета </w:t>
      </w:r>
      <w:proofErr w:type="spellStart"/>
      <w:r w:rsidR="008A0344" w:rsidRPr="004E1188">
        <w:rPr>
          <w:rFonts w:ascii="Times New Roman" w:hAnsi="Times New Roman" w:cs="Times New Roman"/>
          <w:sz w:val="20"/>
          <w:szCs w:val="20"/>
        </w:rPr>
        <w:t>Южского</w:t>
      </w:r>
      <w:proofErr w:type="spellEnd"/>
      <w:r w:rsidR="008A0344" w:rsidRPr="004E1188">
        <w:rPr>
          <w:rFonts w:ascii="Times New Roman" w:hAnsi="Times New Roman" w:cs="Times New Roman"/>
          <w:sz w:val="20"/>
          <w:szCs w:val="20"/>
        </w:rPr>
        <w:t xml:space="preserve"> городского поселения «Об утверждении Правил землепользования и застройки </w:t>
      </w:r>
      <w:proofErr w:type="spellStart"/>
      <w:r w:rsidR="008A0344" w:rsidRPr="004E1188">
        <w:rPr>
          <w:rFonts w:ascii="Times New Roman" w:hAnsi="Times New Roman" w:cs="Times New Roman"/>
          <w:sz w:val="20"/>
          <w:szCs w:val="20"/>
        </w:rPr>
        <w:t>Южского</w:t>
      </w:r>
      <w:proofErr w:type="spellEnd"/>
      <w:r w:rsidR="008A0344" w:rsidRPr="004E1188">
        <w:rPr>
          <w:rFonts w:ascii="Times New Roman" w:hAnsi="Times New Roman" w:cs="Times New Roman"/>
          <w:sz w:val="20"/>
          <w:szCs w:val="20"/>
        </w:rPr>
        <w:t xml:space="preserve"> городского поселения» от 27</w:t>
      </w:r>
      <w:r w:rsidR="00716F29" w:rsidRPr="004E1188">
        <w:rPr>
          <w:rFonts w:ascii="Times New Roman" w:hAnsi="Times New Roman" w:cs="Times New Roman"/>
          <w:sz w:val="20"/>
          <w:szCs w:val="20"/>
        </w:rPr>
        <w:t>.12.2012 года № 81 (с внесен</w:t>
      </w:r>
      <w:proofErr w:type="gramStart"/>
      <w:r w:rsidR="00716F29" w:rsidRPr="004E1188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716F29" w:rsidRPr="004E118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716F29" w:rsidRPr="004E1188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="00716F29" w:rsidRPr="004E1188">
        <w:rPr>
          <w:rFonts w:ascii="Times New Roman" w:hAnsi="Times New Roman" w:cs="Times New Roman"/>
          <w:sz w:val="20"/>
          <w:szCs w:val="20"/>
        </w:rPr>
        <w:t>змен.</w:t>
      </w:r>
      <w:r w:rsidR="008A0344" w:rsidRPr="004E1188">
        <w:rPr>
          <w:rFonts w:ascii="Times New Roman" w:hAnsi="Times New Roman" w:cs="Times New Roman"/>
          <w:sz w:val="20"/>
          <w:szCs w:val="20"/>
        </w:rPr>
        <w:t xml:space="preserve">).  </w:t>
      </w:r>
    </w:p>
    <w:p w:rsidR="001C673B" w:rsidRPr="004E1188" w:rsidRDefault="00716F29" w:rsidP="00CD4EB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1188">
        <w:rPr>
          <w:rFonts w:ascii="Times New Roman" w:hAnsi="Times New Roman" w:cs="Times New Roman"/>
          <w:sz w:val="20"/>
          <w:szCs w:val="20"/>
        </w:rPr>
        <w:t xml:space="preserve">       Генеральный план </w:t>
      </w:r>
      <w:proofErr w:type="spellStart"/>
      <w:r w:rsidRPr="004E1188">
        <w:rPr>
          <w:rFonts w:ascii="Times New Roman" w:hAnsi="Times New Roman" w:cs="Times New Roman"/>
          <w:sz w:val="20"/>
          <w:szCs w:val="20"/>
        </w:rPr>
        <w:t>Южского</w:t>
      </w:r>
      <w:proofErr w:type="spellEnd"/>
      <w:r w:rsidRPr="004E1188">
        <w:rPr>
          <w:rFonts w:ascii="Times New Roman" w:hAnsi="Times New Roman" w:cs="Times New Roman"/>
          <w:sz w:val="20"/>
          <w:szCs w:val="20"/>
        </w:rPr>
        <w:t xml:space="preserve"> городского поселения </w:t>
      </w:r>
      <w:proofErr w:type="spellStart"/>
      <w:r w:rsidRPr="004E1188">
        <w:rPr>
          <w:rFonts w:ascii="Times New Roman" w:hAnsi="Times New Roman" w:cs="Times New Roman"/>
          <w:sz w:val="20"/>
          <w:szCs w:val="20"/>
        </w:rPr>
        <w:t>Южского</w:t>
      </w:r>
      <w:proofErr w:type="spellEnd"/>
      <w:r w:rsidRPr="004E1188">
        <w:rPr>
          <w:rFonts w:ascii="Times New Roman" w:hAnsi="Times New Roman" w:cs="Times New Roman"/>
          <w:sz w:val="20"/>
          <w:szCs w:val="20"/>
        </w:rPr>
        <w:t xml:space="preserve"> муниципального района утвержден Решением  Совета </w:t>
      </w:r>
      <w:proofErr w:type="spellStart"/>
      <w:r w:rsidRPr="004E1188">
        <w:rPr>
          <w:rFonts w:ascii="Times New Roman" w:hAnsi="Times New Roman" w:cs="Times New Roman"/>
          <w:sz w:val="20"/>
          <w:szCs w:val="20"/>
        </w:rPr>
        <w:t>Южского</w:t>
      </w:r>
      <w:proofErr w:type="spellEnd"/>
      <w:r w:rsidRPr="004E1188">
        <w:rPr>
          <w:rFonts w:ascii="Times New Roman" w:hAnsi="Times New Roman" w:cs="Times New Roman"/>
          <w:sz w:val="20"/>
          <w:szCs w:val="20"/>
        </w:rPr>
        <w:t xml:space="preserve"> городского поселения от 28.03.2013 г.  № 18 «Об утверждении Генерального плана </w:t>
      </w:r>
      <w:proofErr w:type="spellStart"/>
      <w:r w:rsidRPr="004E1188">
        <w:rPr>
          <w:rFonts w:ascii="Times New Roman" w:hAnsi="Times New Roman" w:cs="Times New Roman"/>
          <w:sz w:val="20"/>
          <w:szCs w:val="20"/>
        </w:rPr>
        <w:t>Южского</w:t>
      </w:r>
      <w:proofErr w:type="spellEnd"/>
      <w:r w:rsidRPr="004E1188">
        <w:rPr>
          <w:rFonts w:ascii="Times New Roman" w:hAnsi="Times New Roman" w:cs="Times New Roman"/>
          <w:sz w:val="20"/>
          <w:szCs w:val="20"/>
        </w:rPr>
        <w:t xml:space="preserve"> городского поселения </w:t>
      </w:r>
      <w:proofErr w:type="spellStart"/>
      <w:r w:rsidRPr="004E1188">
        <w:rPr>
          <w:rFonts w:ascii="Times New Roman" w:hAnsi="Times New Roman" w:cs="Times New Roman"/>
          <w:sz w:val="20"/>
          <w:szCs w:val="20"/>
        </w:rPr>
        <w:t>Южского</w:t>
      </w:r>
      <w:proofErr w:type="spellEnd"/>
      <w:r w:rsidRPr="004E1188">
        <w:rPr>
          <w:rFonts w:ascii="Times New Roman" w:hAnsi="Times New Roman" w:cs="Times New Roman"/>
          <w:sz w:val="20"/>
          <w:szCs w:val="20"/>
        </w:rPr>
        <w:t xml:space="preserve"> муниципального района» (с внесен</w:t>
      </w:r>
      <w:proofErr w:type="gramStart"/>
      <w:r w:rsidRPr="004E1188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4E118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E1188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4E1188">
        <w:rPr>
          <w:rFonts w:ascii="Times New Roman" w:hAnsi="Times New Roman" w:cs="Times New Roman"/>
          <w:sz w:val="20"/>
          <w:szCs w:val="20"/>
        </w:rPr>
        <w:t>змен.).</w:t>
      </w:r>
    </w:p>
    <w:p w:rsidR="008374FC" w:rsidRPr="004E1188" w:rsidRDefault="00716F29" w:rsidP="00CD4EB7">
      <w:pPr>
        <w:spacing w:after="0"/>
        <w:jc w:val="both"/>
        <w:rPr>
          <w:rFonts w:ascii="Times New Roman" w:hAnsi="Times New Roman" w:cs="Times New Roman"/>
          <w:sz w:val="21"/>
        </w:rPr>
      </w:pPr>
      <w:r w:rsidRPr="004E1188">
        <w:rPr>
          <w:rFonts w:ascii="Times New Roman" w:hAnsi="Times New Roman" w:cs="Times New Roman"/>
          <w:sz w:val="20"/>
          <w:szCs w:val="20"/>
        </w:rPr>
        <w:t xml:space="preserve">      Официальные сайты в информационно-телекоммуникационной сети «Интернет», на которых размещаются утвержденные документы территориального планирования: http:www.yuzha</w:t>
      </w:r>
      <w:r w:rsidRPr="004E1188">
        <w:rPr>
          <w:rFonts w:ascii="Times New Roman" w:hAnsi="Times New Roman" w:cs="Times New Roman"/>
          <w:sz w:val="21"/>
        </w:rPr>
        <w:t>.ru</w:t>
      </w:r>
      <w:r w:rsidR="00BD2441">
        <w:rPr>
          <w:rFonts w:ascii="Times New Roman" w:hAnsi="Times New Roman" w:cs="Times New Roman"/>
          <w:sz w:val="21"/>
        </w:rPr>
        <w:t>.</w:t>
      </w:r>
    </w:p>
    <w:p w:rsidR="008374FC" w:rsidRPr="008374FC" w:rsidRDefault="008374FC" w:rsidP="008374FC">
      <w:pPr>
        <w:spacing w:after="0"/>
        <w:rPr>
          <w:rFonts w:ascii="Times New Roman" w:hAnsi="Times New Roman" w:cs="Times New Roman"/>
          <w:sz w:val="21"/>
        </w:rPr>
      </w:pPr>
      <w:r w:rsidRPr="008374FC">
        <w:rPr>
          <w:rFonts w:ascii="Times New Roman" w:hAnsi="Times New Roman" w:cs="Times New Roman"/>
          <w:sz w:val="21"/>
        </w:rPr>
        <w:t xml:space="preserve">Правила землепользования и застройки Новоклязьминского сельского поселения утверждены Решением Совета </w:t>
      </w:r>
      <w:proofErr w:type="spellStart"/>
      <w:r w:rsidRPr="008374FC">
        <w:rPr>
          <w:rFonts w:ascii="Times New Roman" w:hAnsi="Times New Roman" w:cs="Times New Roman"/>
          <w:sz w:val="21"/>
        </w:rPr>
        <w:t>Южского</w:t>
      </w:r>
      <w:proofErr w:type="spellEnd"/>
      <w:r w:rsidRPr="008374FC">
        <w:rPr>
          <w:rFonts w:ascii="Times New Roman" w:hAnsi="Times New Roman" w:cs="Times New Roman"/>
          <w:sz w:val="21"/>
        </w:rPr>
        <w:t xml:space="preserve"> муниципального района «Об утверждении Правил землепользования и застройки Новоклязьминского сельского поселения» от 22.12.2017 года № 136, Решением Мостовского сельского поселения «Об утверждении Правил землепользования и застройки Мостовского сельского поселения от 16.05.2012 года № 13.</w:t>
      </w:r>
    </w:p>
    <w:p w:rsidR="008374FC" w:rsidRPr="008374FC" w:rsidRDefault="008374FC" w:rsidP="008374FC">
      <w:pPr>
        <w:spacing w:after="0"/>
        <w:rPr>
          <w:rFonts w:ascii="Times New Roman" w:hAnsi="Times New Roman" w:cs="Times New Roman"/>
          <w:sz w:val="21"/>
        </w:rPr>
      </w:pPr>
      <w:r w:rsidRPr="008374FC">
        <w:rPr>
          <w:rFonts w:ascii="Times New Roman" w:hAnsi="Times New Roman" w:cs="Times New Roman"/>
          <w:sz w:val="21"/>
        </w:rPr>
        <w:t xml:space="preserve">       Генеральный план утвержден Решением Совета Мостовского сельского  поселения от 26.08.2015 г. </w:t>
      </w:r>
      <w:r>
        <w:rPr>
          <w:rFonts w:ascii="Times New Roman" w:hAnsi="Times New Roman" w:cs="Times New Roman"/>
          <w:sz w:val="21"/>
        </w:rPr>
        <w:t xml:space="preserve">           </w:t>
      </w:r>
      <w:bookmarkStart w:id="0" w:name="_GoBack"/>
      <w:bookmarkEnd w:id="0"/>
      <w:r w:rsidRPr="008374FC">
        <w:rPr>
          <w:rFonts w:ascii="Times New Roman" w:hAnsi="Times New Roman" w:cs="Times New Roman"/>
          <w:sz w:val="21"/>
        </w:rPr>
        <w:t xml:space="preserve">№ 28 «Об утверждении Генерального плана Мостовского сельского поселения </w:t>
      </w:r>
      <w:proofErr w:type="spellStart"/>
      <w:r w:rsidRPr="008374FC">
        <w:rPr>
          <w:rFonts w:ascii="Times New Roman" w:hAnsi="Times New Roman" w:cs="Times New Roman"/>
          <w:sz w:val="21"/>
        </w:rPr>
        <w:t>Южского</w:t>
      </w:r>
      <w:proofErr w:type="spellEnd"/>
      <w:r w:rsidRPr="008374FC">
        <w:rPr>
          <w:rFonts w:ascii="Times New Roman" w:hAnsi="Times New Roman" w:cs="Times New Roman"/>
          <w:sz w:val="21"/>
        </w:rPr>
        <w:t xml:space="preserve"> муниципального района» (с внесен. </w:t>
      </w:r>
      <w:proofErr w:type="gramStart"/>
      <w:r w:rsidRPr="008374FC">
        <w:rPr>
          <w:rFonts w:ascii="Times New Roman" w:hAnsi="Times New Roman" w:cs="Times New Roman"/>
          <w:sz w:val="21"/>
        </w:rPr>
        <w:t>и</w:t>
      </w:r>
      <w:proofErr w:type="gramEnd"/>
      <w:r w:rsidRPr="008374FC">
        <w:rPr>
          <w:rFonts w:ascii="Times New Roman" w:hAnsi="Times New Roman" w:cs="Times New Roman"/>
          <w:sz w:val="21"/>
        </w:rPr>
        <w:t>змен.)</w:t>
      </w:r>
    </w:p>
    <w:p w:rsidR="008374FC" w:rsidRPr="008374FC" w:rsidRDefault="008374FC" w:rsidP="008374FC">
      <w:pPr>
        <w:spacing w:after="0"/>
        <w:rPr>
          <w:rFonts w:ascii="Times New Roman" w:hAnsi="Times New Roman" w:cs="Times New Roman"/>
          <w:sz w:val="21"/>
        </w:rPr>
      </w:pPr>
      <w:r w:rsidRPr="008374FC">
        <w:rPr>
          <w:rFonts w:ascii="Times New Roman" w:hAnsi="Times New Roman" w:cs="Times New Roman"/>
          <w:sz w:val="21"/>
        </w:rPr>
        <w:t xml:space="preserve">      Официальные сайты в информационно-телекоммуникационной сети «Интернет», на которых размещаются утвержденные документы территориального планирования: </w:t>
      </w:r>
    </w:p>
    <w:p w:rsidR="008374FC" w:rsidRPr="008374FC" w:rsidRDefault="008374FC" w:rsidP="008374FC">
      <w:pPr>
        <w:spacing w:after="0"/>
        <w:rPr>
          <w:rFonts w:ascii="Times New Roman" w:hAnsi="Times New Roman" w:cs="Times New Roman"/>
          <w:sz w:val="21"/>
        </w:rPr>
      </w:pPr>
      <w:r w:rsidRPr="008374FC">
        <w:rPr>
          <w:rFonts w:ascii="Times New Roman" w:hAnsi="Times New Roman" w:cs="Times New Roman"/>
          <w:sz w:val="21"/>
        </w:rPr>
        <w:t xml:space="preserve">    http://новоклязьминское</w:t>
      </w:r>
      <w:proofErr w:type="gramStart"/>
      <w:r w:rsidRPr="008374FC">
        <w:rPr>
          <w:rFonts w:ascii="Times New Roman" w:hAnsi="Times New Roman" w:cs="Times New Roman"/>
          <w:sz w:val="21"/>
        </w:rPr>
        <w:t>.р</w:t>
      </w:r>
      <w:proofErr w:type="gramEnd"/>
      <w:r w:rsidRPr="008374FC">
        <w:rPr>
          <w:rFonts w:ascii="Times New Roman" w:hAnsi="Times New Roman" w:cs="Times New Roman"/>
          <w:sz w:val="21"/>
        </w:rPr>
        <w:t>ф</w:t>
      </w:r>
    </w:p>
    <w:p w:rsidR="00716F29" w:rsidRPr="004E1188" w:rsidRDefault="008374FC" w:rsidP="008374FC">
      <w:pPr>
        <w:spacing w:after="0"/>
        <w:rPr>
          <w:rFonts w:ascii="Times New Roman" w:hAnsi="Times New Roman" w:cs="Times New Roman"/>
          <w:sz w:val="21"/>
        </w:rPr>
      </w:pPr>
      <w:r w:rsidRPr="008374FC">
        <w:rPr>
          <w:rFonts w:ascii="Times New Roman" w:hAnsi="Times New Roman" w:cs="Times New Roman"/>
          <w:sz w:val="21"/>
        </w:rPr>
        <w:t>http://yuzha.ru/gradostroitelnaya_deyatelnost/territorial_planning.html/ter_plan_mosta.htmlhttp://yuzha.ru/gradostroitelnaya_deyatelnost/territorial_planning.html/ter_plan_mosta.html</w:t>
      </w:r>
    </w:p>
    <w:sectPr w:rsidR="00716F29" w:rsidRPr="004E1188" w:rsidSect="00CD4EB7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24"/>
    <w:rsid w:val="00001571"/>
    <w:rsid w:val="00037008"/>
    <w:rsid w:val="00077266"/>
    <w:rsid w:val="000916F8"/>
    <w:rsid w:val="000E6903"/>
    <w:rsid w:val="0011409D"/>
    <w:rsid w:val="001B6A1F"/>
    <w:rsid w:val="001C4C1E"/>
    <w:rsid w:val="001C673B"/>
    <w:rsid w:val="00224A44"/>
    <w:rsid w:val="0024109B"/>
    <w:rsid w:val="002B76D4"/>
    <w:rsid w:val="0034770F"/>
    <w:rsid w:val="0035395C"/>
    <w:rsid w:val="003A73E3"/>
    <w:rsid w:val="003F30ED"/>
    <w:rsid w:val="00463760"/>
    <w:rsid w:val="004C7A12"/>
    <w:rsid w:val="004E1188"/>
    <w:rsid w:val="00570843"/>
    <w:rsid w:val="00632FA9"/>
    <w:rsid w:val="00653502"/>
    <w:rsid w:val="006658FE"/>
    <w:rsid w:val="006D187C"/>
    <w:rsid w:val="006D3219"/>
    <w:rsid w:val="00716F29"/>
    <w:rsid w:val="00742D1A"/>
    <w:rsid w:val="0075406A"/>
    <w:rsid w:val="00796F99"/>
    <w:rsid w:val="007B3FD1"/>
    <w:rsid w:val="00810702"/>
    <w:rsid w:val="008209C9"/>
    <w:rsid w:val="008374FC"/>
    <w:rsid w:val="008609E0"/>
    <w:rsid w:val="00875A0A"/>
    <w:rsid w:val="008A0344"/>
    <w:rsid w:val="00937419"/>
    <w:rsid w:val="00A378FB"/>
    <w:rsid w:val="00A52477"/>
    <w:rsid w:val="00A97676"/>
    <w:rsid w:val="00B11BB7"/>
    <w:rsid w:val="00B35BC6"/>
    <w:rsid w:val="00B4288A"/>
    <w:rsid w:val="00B57E1A"/>
    <w:rsid w:val="00B95A24"/>
    <w:rsid w:val="00BD2441"/>
    <w:rsid w:val="00BD5D76"/>
    <w:rsid w:val="00C21DEA"/>
    <w:rsid w:val="00C61CDC"/>
    <w:rsid w:val="00CC4285"/>
    <w:rsid w:val="00CC60B8"/>
    <w:rsid w:val="00CD4EB7"/>
    <w:rsid w:val="00D42B34"/>
    <w:rsid w:val="00D53607"/>
    <w:rsid w:val="00D86F40"/>
    <w:rsid w:val="00E02F01"/>
    <w:rsid w:val="00E35079"/>
    <w:rsid w:val="00F13C17"/>
    <w:rsid w:val="00F1795F"/>
    <w:rsid w:val="00F44C2C"/>
    <w:rsid w:val="00FA79C4"/>
    <w:rsid w:val="00FE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5D76"/>
    <w:rPr>
      <w:b/>
      <w:bCs/>
    </w:rPr>
  </w:style>
  <w:style w:type="character" w:styleId="a4">
    <w:name w:val="Hyperlink"/>
    <w:basedOn w:val="a0"/>
    <w:uiPriority w:val="99"/>
    <w:semiHidden/>
    <w:unhideWhenUsed/>
    <w:rsid w:val="00BD5D76"/>
    <w:rPr>
      <w:color w:val="0000FF"/>
      <w:u w:val="single"/>
    </w:rPr>
  </w:style>
  <w:style w:type="table" w:styleId="a5">
    <w:name w:val="Table Grid"/>
    <w:basedOn w:val="a1"/>
    <w:uiPriority w:val="59"/>
    <w:rsid w:val="00A52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E1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11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5D76"/>
    <w:rPr>
      <w:b/>
      <w:bCs/>
    </w:rPr>
  </w:style>
  <w:style w:type="character" w:styleId="a4">
    <w:name w:val="Hyperlink"/>
    <w:basedOn w:val="a0"/>
    <w:uiPriority w:val="99"/>
    <w:semiHidden/>
    <w:unhideWhenUsed/>
    <w:rsid w:val="00BD5D76"/>
    <w:rPr>
      <w:color w:val="0000FF"/>
      <w:u w:val="single"/>
    </w:rPr>
  </w:style>
  <w:style w:type="table" w:styleId="a5">
    <w:name w:val="Table Grid"/>
    <w:basedOn w:val="a1"/>
    <w:uiPriority w:val="59"/>
    <w:rsid w:val="00A52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E1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11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8EED8-9431-4B2D-B78E-8F69D1F76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LK-02</dc:creator>
  <cp:lastModifiedBy>LK-02</cp:lastModifiedBy>
  <cp:revision>3</cp:revision>
  <cp:lastPrinted>2022-08-05T06:45:00Z</cp:lastPrinted>
  <dcterms:created xsi:type="dcterms:W3CDTF">2025-04-25T07:50:00Z</dcterms:created>
  <dcterms:modified xsi:type="dcterms:W3CDTF">2025-04-25T08:15:00Z</dcterms:modified>
</cp:coreProperties>
</file>